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F513" w14:textId="2C7C62AC" w:rsidR="00D3631D" w:rsidRDefault="00C04A36">
      <w:r>
        <w:t>Menetlusosalised:</w:t>
      </w:r>
    </w:p>
    <w:p w14:paraId="3AE218C2" w14:textId="3149B763" w:rsidR="00C04A36" w:rsidRPr="00C04A36" w:rsidRDefault="00C04A36" w:rsidP="00C04A36">
      <w:pPr>
        <w:pStyle w:val="Loendilik"/>
        <w:numPr>
          <w:ilvl w:val="0"/>
          <w:numId w:val="1"/>
        </w:numPr>
      </w:pPr>
      <w:r>
        <w:t xml:space="preserve">Kuusalu vallvalitsus - </w:t>
      </w:r>
      <w:hyperlink r:id="rId5" w:history="1">
        <w:r w:rsidRPr="00B43DF9">
          <w:rPr>
            <w:rStyle w:val="Hperlink"/>
            <w:rFonts w:ascii="Calibri" w:hAnsi="Calibri" w:cs="Calibri"/>
          </w:rPr>
          <w:t>vallavalitsus@kuusalu.ee</w:t>
        </w:r>
      </w:hyperlink>
    </w:p>
    <w:p w14:paraId="54FFABE6" w14:textId="75317058" w:rsidR="00C04A36" w:rsidRPr="00C04A36" w:rsidRDefault="00C04A36" w:rsidP="00C04A36">
      <w:pPr>
        <w:pStyle w:val="Loendilik"/>
        <w:numPr>
          <w:ilvl w:val="0"/>
          <w:numId w:val="1"/>
        </w:numPr>
      </w:pPr>
      <w:r>
        <w:rPr>
          <w:rFonts w:ascii="Calibri" w:hAnsi="Calibri" w:cs="Calibri"/>
        </w:rPr>
        <w:t xml:space="preserve">Keskkonnaamet - </w:t>
      </w:r>
      <w:hyperlink r:id="rId6" w:history="1">
        <w:r w:rsidRPr="00B43DF9">
          <w:rPr>
            <w:rStyle w:val="Hperlink"/>
            <w:rFonts w:ascii="Calibri" w:hAnsi="Calibri" w:cs="Calibri"/>
          </w:rPr>
          <w:t>info@keskkonnaamet.ee</w:t>
        </w:r>
      </w:hyperlink>
    </w:p>
    <w:p w14:paraId="7E66DA22" w14:textId="16F6B8AB" w:rsidR="00C04A36" w:rsidRPr="00C04A36" w:rsidRDefault="00C04A36" w:rsidP="00C04A36">
      <w:pPr>
        <w:pStyle w:val="Loendilik"/>
        <w:numPr>
          <w:ilvl w:val="0"/>
          <w:numId w:val="1"/>
        </w:numPr>
      </w:pPr>
      <w:r>
        <w:rPr>
          <w:rFonts w:ascii="Calibri" w:hAnsi="Calibri" w:cs="Calibri"/>
        </w:rPr>
        <w:t xml:space="preserve">Transpordiamet – </w:t>
      </w:r>
      <w:hyperlink r:id="rId7" w:history="1">
        <w:r w:rsidRPr="00B43DF9">
          <w:rPr>
            <w:rStyle w:val="Hperlink"/>
            <w:rFonts w:ascii="Calibri" w:hAnsi="Calibri" w:cs="Calibri"/>
          </w:rPr>
          <w:t>info@transpordiamet.ee</w:t>
        </w:r>
      </w:hyperlink>
    </w:p>
    <w:p w14:paraId="2CFCBAAC" w14:textId="5C34A6CD" w:rsidR="00C04A36" w:rsidRPr="00C04A36" w:rsidRDefault="00C04A36" w:rsidP="00C04A36">
      <w:pPr>
        <w:pStyle w:val="Loendilik"/>
        <w:numPr>
          <w:ilvl w:val="0"/>
          <w:numId w:val="1"/>
        </w:numPr>
      </w:pPr>
      <w:r>
        <w:rPr>
          <w:rFonts w:ascii="Calibri" w:hAnsi="Calibri" w:cs="Calibri"/>
        </w:rPr>
        <w:t xml:space="preserve">Muinsuskaitseamet - </w:t>
      </w:r>
      <w:hyperlink r:id="rId8" w:history="1">
        <w:r w:rsidRPr="00B43DF9">
          <w:rPr>
            <w:rStyle w:val="Hperlink"/>
            <w:rFonts w:ascii="Calibri" w:hAnsi="Calibri" w:cs="Calibri"/>
          </w:rPr>
          <w:t>info@muinsuskaitseamet.ee</w:t>
        </w:r>
      </w:hyperlink>
    </w:p>
    <w:p w14:paraId="73214932" w14:textId="114EEBEB" w:rsidR="00C04A36" w:rsidRPr="00C04A36" w:rsidRDefault="00C04A36" w:rsidP="00C04A36">
      <w:pPr>
        <w:pStyle w:val="Loendilik"/>
        <w:numPr>
          <w:ilvl w:val="0"/>
          <w:numId w:val="1"/>
        </w:numPr>
      </w:pPr>
      <w:r>
        <w:rPr>
          <w:rFonts w:ascii="Calibri" w:hAnsi="Calibri" w:cs="Calibri"/>
        </w:rPr>
        <w:t xml:space="preserve">Siseministeerium - </w:t>
      </w:r>
      <w:hyperlink r:id="rId9" w:history="1">
        <w:r w:rsidRPr="00B43DF9">
          <w:rPr>
            <w:rStyle w:val="Hperlink"/>
            <w:rFonts w:ascii="Calibri" w:hAnsi="Calibri" w:cs="Calibri"/>
          </w:rPr>
          <w:t>info@siseministeerium.ee</w:t>
        </w:r>
      </w:hyperlink>
    </w:p>
    <w:p w14:paraId="018EDD7D" w14:textId="57529F6F" w:rsidR="00C04A36" w:rsidRPr="00C04A36" w:rsidRDefault="00C04A36" w:rsidP="00C04A36">
      <w:pPr>
        <w:pStyle w:val="Loendilik"/>
        <w:numPr>
          <w:ilvl w:val="0"/>
          <w:numId w:val="1"/>
        </w:numPr>
      </w:pPr>
      <w:r>
        <w:rPr>
          <w:rFonts w:ascii="Calibri" w:hAnsi="Calibri" w:cs="Calibri"/>
        </w:rPr>
        <w:t xml:space="preserve">Regionaal- ja Põllumajandusministeerium - </w:t>
      </w:r>
      <w:hyperlink r:id="rId10" w:history="1">
        <w:r w:rsidRPr="00B43DF9">
          <w:rPr>
            <w:rStyle w:val="Hperlink"/>
            <w:rFonts w:ascii="Calibri" w:hAnsi="Calibri" w:cs="Calibri"/>
          </w:rPr>
          <w:t>info@agri.ee</w:t>
        </w:r>
      </w:hyperlink>
    </w:p>
    <w:p w14:paraId="6BAF0CD4" w14:textId="77777777" w:rsidR="00C04A36" w:rsidRDefault="00C04A36" w:rsidP="00C04A36">
      <w:pPr>
        <w:pStyle w:val="Loendilik"/>
      </w:pPr>
    </w:p>
    <w:sectPr w:rsidR="00C04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C1C"/>
    <w:multiLevelType w:val="hybridMultilevel"/>
    <w:tmpl w:val="71CE51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19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0A"/>
    <w:rsid w:val="008E372F"/>
    <w:rsid w:val="0098470A"/>
    <w:rsid w:val="00C04A36"/>
    <w:rsid w:val="00D3631D"/>
    <w:rsid w:val="00E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B742"/>
  <w15:chartTrackingRefBased/>
  <w15:docId w15:val="{0423CB30-C036-4CB5-99C0-85CDC960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04A3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C04A3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04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insuskaitseame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ranspordiamet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eskkonnaamet.e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allavalitsus@kuusalu.ee" TargetMode="External"/><Relationship Id="rId10" Type="http://schemas.openxmlformats.org/officeDocument/2006/relationships/hyperlink" Target="mailto:info@agri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iseministeerium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480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Kastein</dc:creator>
  <cp:keywords/>
  <dc:description/>
  <cp:lastModifiedBy>Camilla Kastein</cp:lastModifiedBy>
  <cp:revision>2</cp:revision>
  <dcterms:created xsi:type="dcterms:W3CDTF">2024-03-04T11:37:00Z</dcterms:created>
  <dcterms:modified xsi:type="dcterms:W3CDTF">2024-03-04T11:40:00Z</dcterms:modified>
</cp:coreProperties>
</file>